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5D9A" w14:textId="359341DC" w:rsidR="006A328F" w:rsidRPr="001D5156" w:rsidRDefault="006A328F" w:rsidP="006A328F">
      <w:r w:rsidRPr="001D5156">
        <w:t xml:space="preserve">PRIOPĆENJE ZA </w:t>
      </w:r>
      <w:r w:rsidR="008D353F">
        <w:t>JAVNOST</w:t>
      </w:r>
    </w:p>
    <w:p w14:paraId="5CB841CF" w14:textId="77777777" w:rsidR="006F6B89" w:rsidRPr="006F6B89" w:rsidRDefault="006F6B89" w:rsidP="006F6B89">
      <w:pPr>
        <w:spacing w:after="0"/>
        <w:jc w:val="center"/>
        <w:rPr>
          <w:b/>
          <w:sz w:val="24"/>
          <w:szCs w:val="24"/>
        </w:rPr>
      </w:pPr>
    </w:p>
    <w:p w14:paraId="20891012" w14:textId="77777777" w:rsidR="001E4F84" w:rsidRDefault="001E4F84" w:rsidP="009057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ESF PROJEKT „</w:t>
      </w:r>
      <w:r w:rsidR="006A328F" w:rsidRPr="001D5156">
        <w:rPr>
          <w:b/>
          <w:sz w:val="32"/>
          <w:szCs w:val="32"/>
        </w:rPr>
        <w:t>UNAPRJEĐENJE PISMENOSTI</w:t>
      </w:r>
    </w:p>
    <w:p w14:paraId="36F6C5FF" w14:textId="453A4B98" w:rsidR="006A328F" w:rsidRPr="001D5156" w:rsidRDefault="006A328F" w:rsidP="009057EA">
      <w:pPr>
        <w:spacing w:after="0"/>
        <w:jc w:val="center"/>
        <w:rPr>
          <w:b/>
          <w:sz w:val="32"/>
          <w:szCs w:val="32"/>
        </w:rPr>
      </w:pPr>
      <w:r w:rsidRPr="001D5156">
        <w:rPr>
          <w:b/>
          <w:sz w:val="32"/>
          <w:szCs w:val="32"/>
        </w:rPr>
        <w:t>U</w:t>
      </w:r>
      <w:r w:rsidR="001E4F84">
        <w:rPr>
          <w:b/>
          <w:sz w:val="32"/>
          <w:szCs w:val="32"/>
        </w:rPr>
        <w:t xml:space="preserve"> </w:t>
      </w:r>
      <w:r w:rsidRPr="001D5156">
        <w:rPr>
          <w:b/>
          <w:sz w:val="32"/>
          <w:szCs w:val="32"/>
        </w:rPr>
        <w:t>ZDRAVSTVENOM UČILIŠTU</w:t>
      </w:r>
      <w:r w:rsidR="001E4F84">
        <w:rPr>
          <w:b/>
          <w:sz w:val="32"/>
          <w:szCs w:val="32"/>
        </w:rPr>
        <w:t>“</w:t>
      </w:r>
    </w:p>
    <w:p w14:paraId="34169470" w14:textId="7F5C6BFE" w:rsidR="006A328F" w:rsidRDefault="006A328F" w:rsidP="001E4F84">
      <w:pPr>
        <w:spacing w:before="240"/>
        <w:jc w:val="center"/>
        <w:rPr>
          <w:b/>
        </w:rPr>
      </w:pPr>
      <w:r w:rsidRPr="001D5156">
        <w:rPr>
          <w:b/>
        </w:rPr>
        <w:t>RAZVOJ KOMPETENCIJA ZA TRŽIŠTE RADA I CJELOŽIVOTNO UČENJE</w:t>
      </w:r>
    </w:p>
    <w:p w14:paraId="17A7E91C" w14:textId="77777777" w:rsidR="006F6B89" w:rsidRPr="001D5156" w:rsidRDefault="006F6B89" w:rsidP="001E4F84">
      <w:pPr>
        <w:jc w:val="center"/>
        <w:rPr>
          <w:b/>
        </w:rPr>
      </w:pPr>
    </w:p>
    <w:p w14:paraId="61496D7E" w14:textId="55D67733" w:rsidR="006A328F" w:rsidRDefault="006A328F" w:rsidP="009057EA">
      <w:pPr>
        <w:jc w:val="both"/>
      </w:pPr>
      <w:r w:rsidRPr="00421208">
        <w:rPr>
          <w:b/>
        </w:rPr>
        <w:t xml:space="preserve">ZAGREB, </w:t>
      </w:r>
      <w:r w:rsidR="008D353F">
        <w:rPr>
          <w:b/>
        </w:rPr>
        <w:t>25</w:t>
      </w:r>
      <w:r w:rsidRPr="00421208">
        <w:rPr>
          <w:b/>
        </w:rPr>
        <w:t xml:space="preserve">. </w:t>
      </w:r>
      <w:r w:rsidR="008D353F">
        <w:rPr>
          <w:b/>
        </w:rPr>
        <w:t>studenog</w:t>
      </w:r>
      <w:r>
        <w:rPr>
          <w:b/>
        </w:rPr>
        <w:t xml:space="preserve"> 201</w:t>
      </w:r>
      <w:r w:rsidR="008D353F">
        <w:rPr>
          <w:b/>
        </w:rPr>
        <w:t>9</w:t>
      </w:r>
      <w:r>
        <w:rPr>
          <w:b/>
        </w:rPr>
        <w:t>.</w:t>
      </w:r>
      <w:r w:rsidRPr="008D353F">
        <w:rPr>
          <w:bCs/>
        </w:rPr>
        <w:t xml:space="preserve"> </w:t>
      </w:r>
      <w:r w:rsidR="008D353F" w:rsidRPr="008D353F">
        <w:rPr>
          <w:bCs/>
        </w:rPr>
        <w:t>Zdravstveno učilište Zagreb</w:t>
      </w:r>
      <w:r w:rsidR="008D353F">
        <w:rPr>
          <w:bCs/>
        </w:rPr>
        <w:t xml:space="preserve">, u partnerstvu s </w:t>
      </w:r>
      <w:r w:rsidR="008D353F">
        <w:t xml:space="preserve">Učilištem Ambitio, također iz Zagreba, uspješno je završilo provedbu dvogodišnjeg projekta „Unaprjeđenje pismenosti u Zdravstvenom učilištu“. Projekt vrijednosti </w:t>
      </w:r>
      <w:r w:rsidR="008D353F" w:rsidRPr="001D5156">
        <w:t>1.489.755,23 kn</w:t>
      </w:r>
      <w:r w:rsidR="008D353F">
        <w:t xml:space="preserve"> u cijelosti je </w:t>
      </w:r>
      <w:r w:rsidRPr="001D5156">
        <w:t>financiran iz sredstava Europskog socijalnog fonda</w:t>
      </w:r>
      <w:r w:rsidR="008D353F">
        <w:t>.</w:t>
      </w:r>
      <w:r w:rsidRPr="001D5156">
        <w:t xml:space="preserve"> </w:t>
      </w:r>
      <w:r w:rsidR="008D353F">
        <w:t>Kroz p</w:t>
      </w:r>
      <w:r w:rsidRPr="001D5156">
        <w:t xml:space="preserve">rojekt </w:t>
      </w:r>
      <w:r w:rsidR="008D353F">
        <w:t>je razvijeno</w:t>
      </w:r>
      <w:r w:rsidRPr="001D5156">
        <w:t xml:space="preserve"> deset novih fakultativnih i izvannastavnih programa usmjerenih na razvoj prirodoslovne, matematičke, digitalne, medijske, čitalačke, multikulturalne i </w:t>
      </w:r>
      <w:r w:rsidR="002436B5">
        <w:t>višejezične pismenosti</w:t>
      </w:r>
      <w:r w:rsidRPr="001D5156">
        <w:t xml:space="preserve">. </w:t>
      </w:r>
      <w:r w:rsidR="008D353F">
        <w:t>Navedeni programi uspješno su implementirani u školski kurikulum Zdravstvenog učilišta i eksperimentalno izvedeni tijekom prošle školske godine, a njihova se provedba nastavlja i dalje.</w:t>
      </w:r>
    </w:p>
    <w:p w14:paraId="1FA7C535" w14:textId="1ADBA296" w:rsidR="00C43A98" w:rsidRDefault="00C43A98" w:rsidP="009057EA">
      <w:pPr>
        <w:jc w:val="both"/>
      </w:pPr>
      <w:r>
        <w:t xml:space="preserve">Projekt je proveo Projektni tim sastavljen od 12 nastavnika Zdravstvenog učilišta i 3 predstavnika Učilišta Ambitio – voditelja i administratora projekta te </w:t>
      </w:r>
      <w:r w:rsidR="005E6D7A">
        <w:t>andragoškog stručnjaka. Interes za sudjelovanje u projektu bio je vrlo velik, gotovo dvostruko veći od očekivanog te je u projektne aktivnosti bilo uključeno ukupno 166 učenika i 73 nastavnika Zdravstvenog učilišta.</w:t>
      </w:r>
    </w:p>
    <w:p w14:paraId="1F48F87C" w14:textId="4120A2B7" w:rsidR="008D353F" w:rsidRDefault="008D353F" w:rsidP="00830E25">
      <w:pPr>
        <w:jc w:val="both"/>
      </w:pPr>
      <w:r>
        <w:t>P</w:t>
      </w:r>
      <w:r w:rsidR="006A328F" w:rsidRPr="001D5156">
        <w:t xml:space="preserve">rojektom </w:t>
      </w:r>
      <w:r w:rsidR="00692629" w:rsidRPr="001D5156">
        <w:t>„Unaprjeđenje pismenosti u Zdravstvenom učilištu</w:t>
      </w:r>
      <w:r w:rsidR="00692629">
        <w:t>“</w:t>
      </w:r>
      <w:r w:rsidR="00692629" w:rsidRPr="001D5156">
        <w:t xml:space="preserve"> </w:t>
      </w:r>
      <w:r>
        <w:t>nastojalo se unaprijediti</w:t>
      </w:r>
      <w:r w:rsidR="006A328F" w:rsidRPr="001D5156">
        <w:t xml:space="preserve"> kompetencije učenika potrebne za nastavak školovanja ili kvalitetan ulazak na tržište rada</w:t>
      </w:r>
      <w:r>
        <w:t xml:space="preserve"> te razviti njihova</w:t>
      </w:r>
      <w:r w:rsidR="006A328F" w:rsidRPr="001D5156">
        <w:t xml:space="preserve"> svijest o važnosti cjeloživotnog učenja. Unaprjeđenjem pismenosti učenici </w:t>
      </w:r>
      <w:r>
        <w:t>su stekli</w:t>
      </w:r>
      <w:r w:rsidR="006A328F" w:rsidRPr="001D5156">
        <w:t xml:space="preserve"> skup vještina i znanja koj</w:t>
      </w:r>
      <w:r>
        <w:t>a</w:t>
      </w:r>
      <w:r w:rsidR="006A328F" w:rsidRPr="001D5156">
        <w:t xml:space="preserve"> </w:t>
      </w:r>
      <w:r w:rsidR="006F6B89">
        <w:t>im mogu</w:t>
      </w:r>
      <w:r w:rsidR="009057EA">
        <w:t xml:space="preserve"> pomoći u</w:t>
      </w:r>
      <w:r w:rsidR="006A328F" w:rsidRPr="001D5156">
        <w:t xml:space="preserve"> pronalaženj</w:t>
      </w:r>
      <w:r w:rsidR="009057EA">
        <w:t>u</w:t>
      </w:r>
      <w:r w:rsidR="006A328F" w:rsidRPr="001D5156">
        <w:t>, kritičko</w:t>
      </w:r>
      <w:r w:rsidR="009057EA">
        <w:t>m</w:t>
      </w:r>
      <w:r w:rsidR="006A328F" w:rsidRPr="001D5156">
        <w:t xml:space="preserve"> vrednovanj</w:t>
      </w:r>
      <w:r w:rsidR="009057EA">
        <w:t>u</w:t>
      </w:r>
      <w:r w:rsidR="006A328F" w:rsidRPr="001D5156">
        <w:t>, obrad</w:t>
      </w:r>
      <w:r w:rsidR="009057EA">
        <w:t>i</w:t>
      </w:r>
      <w:r w:rsidR="006A328F" w:rsidRPr="001D5156">
        <w:t xml:space="preserve"> i korištenj</w:t>
      </w:r>
      <w:r w:rsidR="001E4F84">
        <w:t>u</w:t>
      </w:r>
      <w:r w:rsidR="006A328F" w:rsidRPr="001D5156">
        <w:t xml:space="preserve"> informacija. </w:t>
      </w:r>
    </w:p>
    <w:p w14:paraId="5461EEB5" w14:textId="77777777" w:rsidR="006F6B89" w:rsidRDefault="006F6B89" w:rsidP="006F6B89">
      <w:pPr>
        <w:jc w:val="both"/>
      </w:pPr>
      <w:r>
        <w:t xml:space="preserve">Tijekom prošle školske godine, osim učioničke nastave, znatan dio projektnih aktivnosti proveden je i na terenu. Organizirana je terenska nastava na prostoru grada Zagreba, integrativna terenska nastava na Sljemenu, posjet klinici </w:t>
      </w:r>
      <w:r w:rsidRPr="000D51E4">
        <w:t>Geriatrische Gesundheitszentren</w:t>
      </w:r>
      <w:r>
        <w:t xml:space="preserve"> der Stadt Graz, dvodnevna terenska nastava</w:t>
      </w:r>
      <w:r w:rsidRPr="000D51E4">
        <w:t xml:space="preserve"> u N</w:t>
      </w:r>
      <w:r>
        <w:t>acionalnom parku</w:t>
      </w:r>
      <w:r w:rsidRPr="000D51E4">
        <w:t xml:space="preserve"> Sjeverni Velebit</w:t>
      </w:r>
      <w:r>
        <w:t xml:space="preserve"> te petodnevna integrativna terenska nastava</w:t>
      </w:r>
      <w:r w:rsidRPr="000D51E4">
        <w:t xml:space="preserve"> u </w:t>
      </w:r>
      <w:r>
        <w:t xml:space="preserve">Parku prirode </w:t>
      </w:r>
      <w:r w:rsidRPr="000D51E4">
        <w:t>Velebit</w:t>
      </w:r>
      <w:r>
        <w:t>, a sve su navedene aktivnosti bile u potpunosti financirane iz sredstava projekta te su za učenike bile besplatne.</w:t>
      </w:r>
    </w:p>
    <w:p w14:paraId="09610B35" w14:textId="1C0F1D8D" w:rsidR="006F6B89" w:rsidRDefault="006F6B89" w:rsidP="006F6B89">
      <w:pPr>
        <w:jc w:val="both"/>
      </w:pPr>
      <w:r w:rsidRPr="00422874">
        <w:t>Stručn</w:t>
      </w:r>
      <w:r>
        <w:t>im</w:t>
      </w:r>
      <w:r w:rsidRPr="00422874">
        <w:t xml:space="preserve"> usavršavanje</w:t>
      </w:r>
      <w:r>
        <w:t>m</w:t>
      </w:r>
      <w:r w:rsidRPr="00422874">
        <w:t xml:space="preserve"> nastavnika Zdravstvenog učilišta </w:t>
      </w:r>
      <w:r>
        <w:t xml:space="preserve">kroz edukativne radionice u područjima metodologije definiranja ishoda učenja, izrade i provedbe kurikuluma za jednu ili više vrsta pismenosti, organizacije i provedbe projektnih dana i tjedana te upotrebe informacijskih i komunikacijskih tehnologija u nastavi, </w:t>
      </w:r>
      <w:r w:rsidRPr="001D5156">
        <w:t>ojača</w:t>
      </w:r>
      <w:r>
        <w:t>li su</w:t>
      </w:r>
      <w:r w:rsidRPr="001D5156">
        <w:t xml:space="preserve"> se i osobni </w:t>
      </w:r>
      <w:r>
        <w:t xml:space="preserve">nastavnički </w:t>
      </w:r>
      <w:r w:rsidRPr="001D5156">
        <w:t>kapaciteti i razvi</w:t>
      </w:r>
      <w:r>
        <w:t>le</w:t>
      </w:r>
      <w:r w:rsidRPr="001D5156">
        <w:t xml:space="preserve"> </w:t>
      </w:r>
      <w:r>
        <w:t>njihove</w:t>
      </w:r>
      <w:r w:rsidRPr="001D5156">
        <w:t xml:space="preserve"> kompetencije u primjeni metoda učenja i obrazovnih programa temeljenih na ishodima učenja.</w:t>
      </w:r>
    </w:p>
    <w:p w14:paraId="0AED6040" w14:textId="4F92294D" w:rsidR="001E4F84" w:rsidRDefault="001E4F84" w:rsidP="006F6B89">
      <w:pPr>
        <w:jc w:val="both"/>
      </w:pPr>
    </w:p>
    <w:p w14:paraId="354755B3" w14:textId="0CAF8EFE" w:rsidR="001E4F84" w:rsidRDefault="001E4F84" w:rsidP="006F6B89">
      <w:pPr>
        <w:jc w:val="both"/>
      </w:pPr>
    </w:p>
    <w:p w14:paraId="1F92EF5B" w14:textId="77777777" w:rsidR="001E4F84" w:rsidRDefault="001E4F84" w:rsidP="009057EA">
      <w:pPr>
        <w:jc w:val="both"/>
      </w:pPr>
    </w:p>
    <w:p w14:paraId="1EDC9D3D" w14:textId="22AE9B92" w:rsidR="009057EA" w:rsidRDefault="009057EA" w:rsidP="009057EA">
      <w:pPr>
        <w:jc w:val="both"/>
      </w:pPr>
      <w:r w:rsidRPr="009057EA">
        <w:t xml:space="preserve">Iz sredstava projekta nabavljena je i oprema u vrijednosti gotovo 300.000,00 kuna: tableti, prijenosna računala, fotoaparti, video kamere, GPS uređaj, 3D pisač, meteorološka postaja, </w:t>
      </w:r>
      <w:r w:rsidR="005E6D7A">
        <w:t xml:space="preserve">multifunkcijski </w:t>
      </w:r>
      <w:r w:rsidRPr="009057EA">
        <w:t>digitalni mjerni instrumenti s</w:t>
      </w:r>
      <w:r w:rsidR="005E6D7A">
        <w:t>a znatnim</w:t>
      </w:r>
      <w:r w:rsidRPr="009057EA">
        <w:t xml:space="preserve"> broj</w:t>
      </w:r>
      <w:r w:rsidR="005E6D7A">
        <w:t>em</w:t>
      </w:r>
      <w:r w:rsidRPr="009057EA">
        <w:t xml:space="preserve"> priključ</w:t>
      </w:r>
      <w:r w:rsidR="005E6D7A">
        <w:t>aka, digitalni mikroskopi i lupe</w:t>
      </w:r>
      <w:r>
        <w:t xml:space="preserve"> i drugo.</w:t>
      </w:r>
      <w:r w:rsidRPr="009057EA">
        <w:t xml:space="preserve"> </w:t>
      </w:r>
      <w:r>
        <w:t>U holu škole postavljen je</w:t>
      </w:r>
      <w:r w:rsidRPr="009057EA">
        <w:t xml:space="preserve"> akvarij</w:t>
      </w:r>
      <w:r>
        <w:t>, a školska knjižnica bogatija je za 80 novih naslova.</w:t>
      </w:r>
    </w:p>
    <w:p w14:paraId="3EA586E8" w14:textId="77777777" w:rsidR="009057EA" w:rsidRDefault="006A328F" w:rsidP="00830E25">
      <w:pPr>
        <w:jc w:val="both"/>
      </w:pPr>
      <w:r w:rsidRPr="001D5156">
        <w:t xml:space="preserve">Kroz projekt </w:t>
      </w:r>
      <w:r w:rsidR="008D353F">
        <w:t>j</w:t>
      </w:r>
      <w:r w:rsidRPr="001D5156">
        <w:t>e u školi izgra</w:t>
      </w:r>
      <w:r w:rsidR="008D353F">
        <w:t>đen</w:t>
      </w:r>
      <w:r w:rsidRPr="001D5156">
        <w:t xml:space="preserve"> i sustav za e-učenje, kao dio nacionalnog sustava za učenje na daljinu Merlin u školi. </w:t>
      </w:r>
      <w:r w:rsidR="003D355E">
        <w:t>Tako su kroz projektne aktivnosti izrađeni</w:t>
      </w:r>
      <w:r>
        <w:t xml:space="preserve"> digitalni</w:t>
      </w:r>
      <w:r w:rsidRPr="00422874">
        <w:t xml:space="preserve"> repozitorij</w:t>
      </w:r>
      <w:r>
        <w:t>i</w:t>
      </w:r>
      <w:r w:rsidRPr="00422874">
        <w:t xml:space="preserve"> za </w:t>
      </w:r>
      <w:r w:rsidR="003D355E">
        <w:t xml:space="preserve">svih </w:t>
      </w:r>
      <w:r w:rsidRPr="00422874">
        <w:t>deset </w:t>
      </w:r>
      <w:r>
        <w:t xml:space="preserve">novih </w:t>
      </w:r>
      <w:r w:rsidRPr="00422874">
        <w:t>izvannastavnih aktivnosti i fakultativnih predmeta</w:t>
      </w:r>
      <w:r>
        <w:t xml:space="preserve">: </w:t>
      </w:r>
      <w:r w:rsidRPr="003D2F5C">
        <w:t xml:space="preserve">Međukulturna komunikacija </w:t>
      </w:r>
      <w:r>
        <w:t>–</w:t>
      </w:r>
      <w:r w:rsidRPr="003D2F5C">
        <w:t xml:space="preserve"> engleski</w:t>
      </w:r>
      <w:r>
        <w:t xml:space="preserve">, </w:t>
      </w:r>
      <w:r w:rsidRPr="003D2F5C">
        <w:t xml:space="preserve">Međukulturna komunikacija </w:t>
      </w:r>
      <w:r>
        <w:t>–</w:t>
      </w:r>
      <w:r w:rsidRPr="003D2F5C">
        <w:t xml:space="preserve"> njemački</w:t>
      </w:r>
      <w:r>
        <w:t xml:space="preserve">, </w:t>
      </w:r>
      <w:r w:rsidRPr="003D2F5C">
        <w:t>Primijenjena trigonometrija</w:t>
      </w:r>
      <w:r>
        <w:t xml:space="preserve">, </w:t>
      </w:r>
      <w:r w:rsidRPr="003D2F5C">
        <w:t>Filozofija prirode</w:t>
      </w:r>
      <w:r>
        <w:t xml:space="preserve">, </w:t>
      </w:r>
      <w:r w:rsidRPr="003D2F5C">
        <w:t>Primijenjena kemija</w:t>
      </w:r>
      <w:r>
        <w:t xml:space="preserve">, </w:t>
      </w:r>
      <w:r w:rsidRPr="003D2F5C">
        <w:t>Fizikalna kemija</w:t>
      </w:r>
      <w:r>
        <w:t xml:space="preserve">, </w:t>
      </w:r>
      <w:r w:rsidRPr="003D2F5C">
        <w:t>Primijenjena biologija</w:t>
      </w:r>
      <w:r>
        <w:t xml:space="preserve">, </w:t>
      </w:r>
      <w:r w:rsidRPr="003D2F5C">
        <w:t>Znanost o okolišu</w:t>
      </w:r>
      <w:r>
        <w:t xml:space="preserve">, </w:t>
      </w:r>
      <w:r w:rsidRPr="003D2F5C">
        <w:t>Okoliš i održivi razvoj</w:t>
      </w:r>
      <w:r w:rsidR="002436B5">
        <w:t xml:space="preserve"> te</w:t>
      </w:r>
      <w:r>
        <w:t xml:space="preserve"> IKT u zdravstvenoj komunikaciji.</w:t>
      </w:r>
      <w:r w:rsidR="00830E25">
        <w:t xml:space="preserve"> </w:t>
      </w:r>
      <w:r w:rsidR="003D355E">
        <w:t xml:space="preserve">Od toga je pola predmeta već doseglo 2. razinu implementacije te se u nastavi koriste napredne mogućnosti sustava, kao što su praćenje aktivnosti učenika, online zadaće, izrada wiki stranica, grupne aktivnosti i druge. </w:t>
      </w:r>
    </w:p>
    <w:p w14:paraId="43A55453" w14:textId="6F3557A8" w:rsidR="003D355E" w:rsidRDefault="003D355E" w:rsidP="00830E25">
      <w:pPr>
        <w:jc w:val="both"/>
      </w:pPr>
      <w:r>
        <w:t>Dodana vrijednost projekta je i izrađena Strategija razvoja e-učenja u Zdravstvenom učilištu, prema kojoj bi tijekom sljedećih 5 godina trebali svi školski predmeti biti integrirani u sustav Merlin u školi.</w:t>
      </w:r>
    </w:p>
    <w:p w14:paraId="4B6118AB" w14:textId="35D479FD" w:rsidR="003D355E" w:rsidRDefault="003D355E" w:rsidP="00830E25">
      <w:pPr>
        <w:jc w:val="both"/>
      </w:pPr>
      <w:r>
        <w:t xml:space="preserve">Osim za učenike, sustav za e-učenje koristi se i za potrebe kontinuiranog stručnog usavršavanja nastavnika te je za njih u sustavu uspostavljen i istoimeni predmet, a kroz predmet Zbornica </w:t>
      </w:r>
      <w:r w:rsidR="006F6B89">
        <w:t>nastoji se i ostale nastavnike škole senzibilizirati na što skoriji početak korištenja mogućnosti sustava za e-učenje u nastav</w:t>
      </w:r>
      <w:r w:rsidR="00315922">
        <w:t>i</w:t>
      </w:r>
      <w:r w:rsidR="006F6B89">
        <w:t xml:space="preserve"> redovnih školskih predmeta.</w:t>
      </w:r>
    </w:p>
    <w:p w14:paraId="7AAD5E94" w14:textId="77777777" w:rsidR="00C43A98" w:rsidRPr="009057EA" w:rsidRDefault="00C43A98" w:rsidP="00C43A98">
      <w:pPr>
        <w:jc w:val="both"/>
      </w:pPr>
      <w:r>
        <w:t>Nastavnici Zdravstvenog učilišta su tijekom projekta izradili i 7 priručnika za izvođenje terenske nastave, koji su objavljeni u digitalnoj i tiskanoj verziji. Digitalni priručnici dio su repozitorija u sustavu za e-učenje, a javno su dostupni i na web stranici projekta te se mogu koristiti pod uvjetima CC licence.</w:t>
      </w:r>
    </w:p>
    <w:p w14:paraId="5DF889CB" w14:textId="1E6C9560" w:rsidR="006A328F" w:rsidRDefault="001E4F84" w:rsidP="006A328F">
      <w:pPr>
        <w:jc w:val="both"/>
      </w:pPr>
      <w:r>
        <w:t>Sve su projektne aktivnosti redovito praćene, a objave će i dalje biti dostupne</w:t>
      </w:r>
      <w:r w:rsidR="00324F5E">
        <w:t>,</w:t>
      </w:r>
      <w:r>
        <w:t xml:space="preserve"> </w:t>
      </w:r>
      <w:r w:rsidR="00B063CA">
        <w:t xml:space="preserve">na </w:t>
      </w:r>
      <w:r w:rsidR="006A328F">
        <w:t xml:space="preserve">web stranicama projekta </w:t>
      </w:r>
      <w:hyperlink r:id="rId7" w:history="1">
        <w:r w:rsidRPr="00303A26">
          <w:rPr>
            <w:rStyle w:val="Hyperlink"/>
          </w:rPr>
          <w:t>www.pismenost.eu</w:t>
        </w:r>
      </w:hyperlink>
      <w:r w:rsidR="006A328F" w:rsidRPr="0027668C">
        <w:t>.</w:t>
      </w:r>
    </w:p>
    <w:p w14:paraId="22CB1155" w14:textId="77777777" w:rsidR="006A328F" w:rsidRDefault="006A328F" w:rsidP="006A328F"/>
    <w:p w14:paraId="3BA6045E" w14:textId="13CA8374" w:rsidR="006A328F" w:rsidRPr="00421208" w:rsidRDefault="006A328F" w:rsidP="006A328F">
      <w:pPr>
        <w:rPr>
          <w:b/>
        </w:rPr>
      </w:pPr>
      <w:r w:rsidRPr="00421208">
        <w:rPr>
          <w:b/>
        </w:rPr>
        <w:t>Kontakt:</w:t>
      </w:r>
    </w:p>
    <w:p w14:paraId="6B026F73" w14:textId="5B21BBE7" w:rsidR="006A328F" w:rsidRDefault="006A328F" w:rsidP="006A328F">
      <w:pPr>
        <w:spacing w:after="0"/>
      </w:pPr>
      <w:r>
        <w:t>Nenad Petrović</w:t>
      </w:r>
    </w:p>
    <w:p w14:paraId="383260B0" w14:textId="610EC44A" w:rsidR="00AF0C1A" w:rsidRDefault="00AF0C1A" w:rsidP="006A328F">
      <w:pPr>
        <w:spacing w:after="0"/>
      </w:pPr>
      <w:r>
        <w:t>Voditelj projekta</w:t>
      </w:r>
    </w:p>
    <w:p w14:paraId="577A7ECB" w14:textId="77777777" w:rsidR="006A328F" w:rsidRDefault="006A328F" w:rsidP="006A328F">
      <w:pPr>
        <w:spacing w:after="0"/>
      </w:pPr>
      <w:r>
        <w:t>GSM: 098 663 425</w:t>
      </w:r>
    </w:p>
    <w:p w14:paraId="115F20DE" w14:textId="77777777" w:rsidR="006A328F" w:rsidRDefault="00952D92" w:rsidP="006A328F">
      <w:pPr>
        <w:spacing w:after="0"/>
      </w:pPr>
      <w:hyperlink r:id="rId8" w:history="1">
        <w:r w:rsidR="006A328F" w:rsidRPr="002E16A0">
          <w:rPr>
            <w:rStyle w:val="Hyperlink"/>
          </w:rPr>
          <w:t>info@pismenost.eu</w:t>
        </w:r>
      </w:hyperlink>
    </w:p>
    <w:p w14:paraId="097CA670" w14:textId="77777777" w:rsidR="000303AA" w:rsidRPr="00425BAA" w:rsidRDefault="000303AA" w:rsidP="007678F9">
      <w:pPr>
        <w:spacing w:after="0" w:line="240" w:lineRule="auto"/>
      </w:pPr>
      <w:bookmarkStart w:id="0" w:name="_GoBack"/>
      <w:bookmarkEnd w:id="0"/>
    </w:p>
    <w:sectPr w:rsidR="000303AA" w:rsidRPr="00425BAA" w:rsidSect="005F1988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8D7F6" w14:textId="77777777" w:rsidR="00952D92" w:rsidRDefault="00952D92" w:rsidP="002B6BF1">
      <w:pPr>
        <w:spacing w:after="0" w:line="240" w:lineRule="auto"/>
      </w:pPr>
      <w:r>
        <w:separator/>
      </w:r>
    </w:p>
  </w:endnote>
  <w:endnote w:type="continuationSeparator" w:id="0">
    <w:p w14:paraId="151D64ED" w14:textId="77777777" w:rsidR="00952D92" w:rsidRDefault="00952D92" w:rsidP="002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4838" w14:textId="77777777" w:rsidR="002B6BF1" w:rsidRDefault="002B6BF1" w:rsidP="003144CC">
    <w:pPr>
      <w:pStyle w:val="Footer"/>
      <w:jc w:val="both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4415275F" wp14:editId="31444242">
          <wp:simplePos x="0" y="0"/>
          <wp:positionH relativeFrom="column">
            <wp:posOffset>1218565</wp:posOffset>
          </wp:positionH>
          <wp:positionV relativeFrom="paragraph">
            <wp:posOffset>-746125</wp:posOffset>
          </wp:positionV>
          <wp:extent cx="3251835" cy="1062990"/>
          <wp:effectExtent l="0" t="0" r="0" b="0"/>
          <wp:wrapThrough wrapText="bothSides">
            <wp:wrapPolygon edited="0">
              <wp:start x="0" y="0"/>
              <wp:lineTo x="0" y="21290"/>
              <wp:lineTo x="21511" y="21290"/>
              <wp:lineTo x="21511" y="0"/>
              <wp:lineTo x="0" y="0"/>
            </wp:wrapPolygon>
          </wp:wrapThrough>
          <wp:docPr id="3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DD7E" w14:textId="77777777" w:rsidR="00952D92" w:rsidRDefault="00952D92" w:rsidP="002B6BF1">
      <w:pPr>
        <w:spacing w:after="0" w:line="240" w:lineRule="auto"/>
      </w:pPr>
      <w:r>
        <w:separator/>
      </w:r>
    </w:p>
  </w:footnote>
  <w:footnote w:type="continuationSeparator" w:id="0">
    <w:p w14:paraId="4C102700" w14:textId="77777777" w:rsidR="00952D92" w:rsidRDefault="00952D92" w:rsidP="002B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2B1B" w14:textId="77777777" w:rsidR="002B6BF1" w:rsidRDefault="00952D92" w:rsidP="002B6BF1">
    <w:pPr>
      <w:pStyle w:val="Header"/>
      <w:rPr>
        <w:color w:val="A6A6A6" w:themeColor="background1" w:themeShade="A6"/>
      </w:rPr>
    </w:pPr>
    <w:r>
      <w:rPr>
        <w:noProof/>
        <w:lang w:eastAsia="hr-HR"/>
      </w:rPr>
      <w:pict w14:anchorId="71163E6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2.4pt;margin-top:1.4pt;width:97pt;height:46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" filled="f" stroked="f">
          <v:textbox>
            <w:txbxContent>
              <w:p w14:paraId="2414D173" w14:textId="77777777"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 xml:space="preserve">ZDRAVSTVENO </w:t>
                </w:r>
              </w:p>
              <w:p w14:paraId="4DB3DDC0" w14:textId="77777777"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 xml:space="preserve">UČILIŠTE </w:t>
                </w:r>
              </w:p>
              <w:p w14:paraId="084EF8B4" w14:textId="77777777"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>ZAGREB</w:t>
                </w:r>
              </w:p>
            </w:txbxContent>
          </v:textbox>
        </v:shape>
      </w:pict>
    </w:r>
    <w:r w:rsidR="00B37754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D6412CF" wp14:editId="03328DE8">
          <wp:simplePos x="0" y="0"/>
          <wp:positionH relativeFrom="column">
            <wp:posOffset>1882775</wp:posOffset>
          </wp:positionH>
          <wp:positionV relativeFrom="paragraph">
            <wp:posOffset>-243205</wp:posOffset>
          </wp:positionV>
          <wp:extent cx="2560320" cy="957580"/>
          <wp:effectExtent l="0" t="0" r="0" b="0"/>
          <wp:wrapTight wrapText="bothSides">
            <wp:wrapPolygon edited="0">
              <wp:start x="0" y="0"/>
              <wp:lineTo x="0" y="21056"/>
              <wp:lineTo x="21375" y="21056"/>
              <wp:lineTo x="21375" y="0"/>
              <wp:lineTo x="0" y="0"/>
            </wp:wrapPolygon>
          </wp:wrapTight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aprjedenje pismenosti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pict w14:anchorId="457AB6C0">
        <v:shape id="_x0000_s2051" type="#_x0000_t202" style="position:absolute;margin-left:349.7pt;margin-top:-3.45pt;width:128.35pt;height: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" filled="f" stroked="f">
          <v:textbox>
            <w:txbxContent>
              <w:p w14:paraId="364C94ED" w14:textId="77777777" w:rsidR="002B6BF1" w:rsidRDefault="00CC056E">
                <w:r>
                  <w:rPr>
                    <w:noProof/>
                    <w:lang w:eastAsia="hr-HR"/>
                  </w:rPr>
                  <w:drawing>
                    <wp:inline distT="0" distB="0" distL="0" distR="0" wp14:anchorId="3CBC5DAF" wp14:editId="2162D034">
                      <wp:extent cx="1397368" cy="601601"/>
                      <wp:effectExtent l="0" t="0" r="0" b="82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lok A4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178" cy="604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B6BF1">
      <w:rPr>
        <w:rFonts w:ascii="Times New Roman" w:hAnsi="Times New Roman"/>
        <w:noProof/>
        <w:lang w:eastAsia="hr-HR"/>
      </w:rPr>
      <w:drawing>
        <wp:inline distT="0" distB="0" distL="0" distR="0" wp14:anchorId="0FC1C9CF" wp14:editId="1867BD74">
          <wp:extent cx="741301" cy="542925"/>
          <wp:effectExtent l="0" t="0" r="1905" b="0"/>
          <wp:docPr id="309" name="Picture 309" descr="Lg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sk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917" cy="54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BF1">
      <w:t xml:space="preserve">                                                         </w:t>
    </w:r>
    <w:r>
      <w:rPr>
        <w:color w:val="A6A6A6" w:themeColor="background1" w:themeShade="A6"/>
      </w:rPr>
      <w:pict w14:anchorId="5EDBC7E8">
        <v:rect id="_x0000_i1025" style="width:0;height:1.5pt" o:hralign="center" o:hrstd="t" o:hr="t" fillcolor="#a0a0a0" stroked="f"/>
      </w:pict>
    </w:r>
  </w:p>
  <w:p w14:paraId="77737835" w14:textId="77777777" w:rsidR="003144CC" w:rsidRDefault="003144CC" w:rsidP="003144CC">
    <w:pPr>
      <w:pStyle w:val="Header"/>
      <w:jc w:val="center"/>
      <w:rPr>
        <w:color w:val="A6A6A6" w:themeColor="background1" w:themeShade="A6"/>
      </w:rPr>
    </w:pPr>
    <w:r w:rsidRPr="003144CC">
      <w:rPr>
        <w:color w:val="A6A6A6" w:themeColor="background1" w:themeShade="A6"/>
      </w:rPr>
      <w:t>www.pismenost.eu</w:t>
    </w:r>
    <w:r>
      <w:rPr>
        <w:color w:val="A6A6A6" w:themeColor="background1" w:themeShade="A6"/>
      </w:rPr>
      <w:t xml:space="preserve">  </w:t>
    </w:r>
    <w:r>
      <w:rPr>
        <w:rFonts w:ascii="Arial" w:hAnsi="Arial" w:cs="Arial"/>
        <w:color w:val="A6A6A6" w:themeColor="background1" w:themeShade="A6"/>
      </w:rPr>
      <w:t>·</w:t>
    </w:r>
    <w:r>
      <w:rPr>
        <w:color w:val="A6A6A6" w:themeColor="background1" w:themeShade="A6"/>
      </w:rPr>
      <w:t xml:space="preserve">  info@pismenost.eu</w:t>
    </w:r>
  </w:p>
  <w:p w14:paraId="23D77B72" w14:textId="77777777" w:rsidR="003144CC" w:rsidRDefault="002B6BF1" w:rsidP="003144CC">
    <w:pPr>
      <w:pStyle w:val="Header"/>
      <w:jc w:val="center"/>
      <w:rPr>
        <w:color w:val="A6A6A6" w:themeColor="background1" w:themeShade="A6"/>
      </w:rPr>
    </w:pPr>
    <w:r w:rsidRPr="004402E6">
      <w:rPr>
        <w:color w:val="A6A6A6" w:themeColor="background1" w:themeShade="A6"/>
      </w:rPr>
      <w:t>PROJEKT „UNAPRJEĐENJE PISMENOSTI U ZDR</w:t>
    </w:r>
    <w:r w:rsidR="003144CC">
      <w:rPr>
        <w:color w:val="A6A6A6" w:themeColor="background1" w:themeShade="A6"/>
      </w:rPr>
      <w:t xml:space="preserve">AVSTVENOM UČILIŠTU“ </w:t>
    </w:r>
    <w:r w:rsidR="003144CC">
      <w:rPr>
        <w:rFonts w:ascii="Arial" w:hAnsi="Arial" w:cs="Arial"/>
        <w:color w:val="A6A6A6" w:themeColor="background1" w:themeShade="A6"/>
      </w:rPr>
      <w:t>·</w:t>
    </w:r>
    <w:r w:rsidR="003144CC">
      <w:rPr>
        <w:color w:val="A6A6A6" w:themeColor="background1" w:themeShade="A6"/>
      </w:rPr>
      <w:t xml:space="preserve"> </w:t>
    </w:r>
    <w:r w:rsidRPr="004402E6">
      <w:rPr>
        <w:color w:val="A6A6A6" w:themeColor="background1" w:themeShade="A6"/>
      </w:rPr>
      <w:t>UP.03.2.2.03.0185</w:t>
    </w:r>
  </w:p>
  <w:p w14:paraId="1CA7975D" w14:textId="77777777" w:rsidR="002B6BF1" w:rsidRDefault="00952D92">
    <w:pPr>
      <w:pStyle w:val="Header"/>
      <w:rPr>
        <w:color w:val="A6A6A6" w:themeColor="background1" w:themeShade="A6"/>
      </w:rPr>
    </w:pPr>
    <w:r>
      <w:rPr>
        <w:color w:val="A6A6A6" w:themeColor="background1" w:themeShade="A6"/>
      </w:rPr>
      <w:pict w14:anchorId="3090F509">
        <v:rect id="_x0000_i1026" style="width:0;height:1.5pt" o:hralign="center" o:hrstd="t" o:hr="t" fillcolor="#a0a0a0" stroked="f"/>
      </w:pict>
    </w:r>
  </w:p>
  <w:p w14:paraId="6466812E" w14:textId="77777777" w:rsidR="002B6BF1" w:rsidRPr="002B6BF1" w:rsidRDefault="002B6BF1">
    <w:pPr>
      <w:pStyle w:val="Head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11644"/>
    <w:multiLevelType w:val="hybridMultilevel"/>
    <w:tmpl w:val="B628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06A"/>
    <w:multiLevelType w:val="multilevel"/>
    <w:tmpl w:val="B63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B7E"/>
    <w:rsid w:val="000303AA"/>
    <w:rsid w:val="00070006"/>
    <w:rsid w:val="000C63F3"/>
    <w:rsid w:val="000F2EFB"/>
    <w:rsid w:val="00176288"/>
    <w:rsid w:val="00181628"/>
    <w:rsid w:val="001E4F84"/>
    <w:rsid w:val="002436B5"/>
    <w:rsid w:val="002513FB"/>
    <w:rsid w:val="00252D81"/>
    <w:rsid w:val="00284E0A"/>
    <w:rsid w:val="002B6BF1"/>
    <w:rsid w:val="002B6F86"/>
    <w:rsid w:val="002D361B"/>
    <w:rsid w:val="002E2393"/>
    <w:rsid w:val="003144CC"/>
    <w:rsid w:val="00315922"/>
    <w:rsid w:val="00324F5E"/>
    <w:rsid w:val="00331287"/>
    <w:rsid w:val="003A21D7"/>
    <w:rsid w:val="003D355E"/>
    <w:rsid w:val="003D44FE"/>
    <w:rsid w:val="003F0CE5"/>
    <w:rsid w:val="00425BAA"/>
    <w:rsid w:val="0044016E"/>
    <w:rsid w:val="004D0713"/>
    <w:rsid w:val="004D7793"/>
    <w:rsid w:val="0054659B"/>
    <w:rsid w:val="00581723"/>
    <w:rsid w:val="005B3BB4"/>
    <w:rsid w:val="005E594C"/>
    <w:rsid w:val="005E6C76"/>
    <w:rsid w:val="005E6D7A"/>
    <w:rsid w:val="005F1988"/>
    <w:rsid w:val="0062178F"/>
    <w:rsid w:val="00692629"/>
    <w:rsid w:val="006A328F"/>
    <w:rsid w:val="006F6B89"/>
    <w:rsid w:val="00746041"/>
    <w:rsid w:val="007678F9"/>
    <w:rsid w:val="00786D2D"/>
    <w:rsid w:val="007C280B"/>
    <w:rsid w:val="007D0054"/>
    <w:rsid w:val="007E19FC"/>
    <w:rsid w:val="007E622B"/>
    <w:rsid w:val="00830E25"/>
    <w:rsid w:val="00847740"/>
    <w:rsid w:val="008B30AA"/>
    <w:rsid w:val="008C6374"/>
    <w:rsid w:val="008D353F"/>
    <w:rsid w:val="009057EA"/>
    <w:rsid w:val="00934DA9"/>
    <w:rsid w:val="00952D92"/>
    <w:rsid w:val="00AD077A"/>
    <w:rsid w:val="00AF0C1A"/>
    <w:rsid w:val="00B063CA"/>
    <w:rsid w:val="00B300AE"/>
    <w:rsid w:val="00B37754"/>
    <w:rsid w:val="00B432FA"/>
    <w:rsid w:val="00B8658F"/>
    <w:rsid w:val="00BB3E82"/>
    <w:rsid w:val="00BE58C2"/>
    <w:rsid w:val="00BF42FD"/>
    <w:rsid w:val="00C15B7E"/>
    <w:rsid w:val="00C43A98"/>
    <w:rsid w:val="00C53A7C"/>
    <w:rsid w:val="00CB5C41"/>
    <w:rsid w:val="00CC056E"/>
    <w:rsid w:val="00D900A4"/>
    <w:rsid w:val="00DB2A32"/>
    <w:rsid w:val="00E3162A"/>
    <w:rsid w:val="00ED57A6"/>
    <w:rsid w:val="00F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6E71EC"/>
  <w15:docId w15:val="{075B5EC9-86E6-4099-BAE5-F0D20731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AE"/>
  </w:style>
  <w:style w:type="paragraph" w:styleId="Heading1">
    <w:name w:val="heading 1"/>
    <w:basedOn w:val="Normal"/>
    <w:next w:val="Normal"/>
    <w:link w:val="Heading1Char"/>
    <w:uiPriority w:val="9"/>
    <w:qFormat/>
    <w:rsid w:val="00B300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F1"/>
  </w:style>
  <w:style w:type="paragraph" w:styleId="Footer">
    <w:name w:val="footer"/>
    <w:basedOn w:val="Normal"/>
    <w:link w:val="Foot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F1"/>
  </w:style>
  <w:style w:type="paragraph" w:styleId="BalloonText">
    <w:name w:val="Balloon Text"/>
    <w:basedOn w:val="Normal"/>
    <w:link w:val="BalloonTextChar"/>
    <w:uiPriority w:val="99"/>
    <w:semiHidden/>
    <w:unhideWhenUsed/>
    <w:rsid w:val="002B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00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0A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A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A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A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A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A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0AE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300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0A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A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300AE"/>
    <w:rPr>
      <w:i/>
      <w:iCs/>
    </w:rPr>
  </w:style>
  <w:style w:type="paragraph" w:styleId="NoSpacing">
    <w:name w:val="No Spacing"/>
    <w:uiPriority w:val="1"/>
    <w:qFormat/>
    <w:rsid w:val="00B300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00A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0A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A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00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00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00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300A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300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0AE"/>
    <w:pPr>
      <w:outlineLvl w:val="9"/>
    </w:pPr>
  </w:style>
  <w:style w:type="paragraph" w:styleId="ListParagraph">
    <w:name w:val="List Paragraph"/>
    <w:basedOn w:val="Normal"/>
    <w:uiPriority w:val="34"/>
    <w:qFormat/>
    <w:rsid w:val="008C63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smenos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menos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Nenad Petrović</cp:lastModifiedBy>
  <cp:revision>18</cp:revision>
  <cp:lastPrinted>2019-11-24T23:21:00Z</cp:lastPrinted>
  <dcterms:created xsi:type="dcterms:W3CDTF">2018-04-11T21:53:00Z</dcterms:created>
  <dcterms:modified xsi:type="dcterms:W3CDTF">2019-11-24T23:22:00Z</dcterms:modified>
</cp:coreProperties>
</file>